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976" w:rsidRDefault="00FD1976" w:rsidP="00012167">
      <w:pPr>
        <w:pStyle w:val="a3"/>
        <w:rPr>
          <w:color w:val="000000" w:themeColor="text1"/>
          <w:sz w:val="32"/>
          <w:szCs w:val="32"/>
          <w:lang w:val="az-Latn-AZ"/>
        </w:rPr>
      </w:pPr>
    </w:p>
    <w:p w:rsidR="00751AC6" w:rsidRPr="00FD1976" w:rsidRDefault="00FD1976" w:rsidP="00012167">
      <w:pPr>
        <w:pStyle w:val="a3"/>
        <w:rPr>
          <w:b/>
          <w:i/>
          <w:color w:val="000000" w:themeColor="text1"/>
          <w:sz w:val="40"/>
          <w:szCs w:val="40"/>
          <w:lang w:val="az-Latn-AZ"/>
        </w:rPr>
      </w:pPr>
      <w:r w:rsidRPr="00FD1976">
        <w:rPr>
          <w:b/>
          <w:i/>
          <w:color w:val="000000" w:themeColor="text1"/>
          <w:sz w:val="40"/>
          <w:szCs w:val="40"/>
          <w:lang w:val="az-Latn-AZ"/>
        </w:rPr>
        <w:t>Milli Olimpiya Komitəsi</w:t>
      </w:r>
      <w:r w:rsidR="00D77245">
        <w:rPr>
          <w:b/>
          <w:i/>
          <w:color w:val="000000" w:themeColor="text1"/>
          <w:sz w:val="40"/>
          <w:szCs w:val="40"/>
          <w:lang w:val="az-Latn-AZ"/>
        </w:rPr>
        <w:t>ndə</w:t>
      </w:r>
      <w:r w:rsidRPr="00FD1976">
        <w:rPr>
          <w:b/>
          <w:i/>
          <w:color w:val="000000" w:themeColor="text1"/>
          <w:sz w:val="40"/>
          <w:szCs w:val="40"/>
          <w:lang w:val="az-Latn-AZ"/>
        </w:rPr>
        <w:t xml:space="preserve"> bir çox layihələrə imza atı</w:t>
      </w:r>
      <w:r w:rsidR="00D77245">
        <w:rPr>
          <w:b/>
          <w:i/>
          <w:color w:val="000000" w:themeColor="text1"/>
          <w:sz w:val="40"/>
          <w:szCs w:val="40"/>
          <w:lang w:val="az-Latn-AZ"/>
        </w:rPr>
        <w:t>lı</w:t>
      </w:r>
      <w:r w:rsidRPr="00FD1976">
        <w:rPr>
          <w:b/>
          <w:i/>
          <w:color w:val="000000" w:themeColor="text1"/>
          <w:sz w:val="40"/>
          <w:szCs w:val="40"/>
          <w:lang w:val="az-Latn-AZ"/>
        </w:rPr>
        <w:t>b</w:t>
      </w:r>
    </w:p>
    <w:p w:rsidR="00141864" w:rsidRPr="002D186B" w:rsidRDefault="00141864" w:rsidP="00012167">
      <w:pPr>
        <w:pStyle w:val="a3"/>
        <w:rPr>
          <w:color w:val="000000" w:themeColor="text1"/>
          <w:sz w:val="32"/>
          <w:szCs w:val="32"/>
          <w:lang w:val="az-Latn-AZ"/>
        </w:rPr>
      </w:pPr>
    </w:p>
    <w:p w:rsidR="00FE0644" w:rsidRPr="002D186B" w:rsidRDefault="00675852" w:rsidP="00012167">
      <w:pPr>
        <w:pStyle w:val="a3"/>
        <w:rPr>
          <w:color w:val="000000" w:themeColor="text1"/>
          <w:sz w:val="32"/>
          <w:szCs w:val="32"/>
          <w:lang w:val="az-Latn-AZ"/>
        </w:rPr>
      </w:pPr>
      <w:r w:rsidRPr="002D186B">
        <w:rPr>
          <w:color w:val="000000" w:themeColor="text1"/>
          <w:sz w:val="32"/>
          <w:szCs w:val="32"/>
          <w:lang w:val="az-Latn-AZ"/>
        </w:rPr>
        <w:t>Ötən il idman ictimaiyyətinin yaddaşında</w:t>
      </w:r>
      <w:r w:rsidR="004D640E" w:rsidRPr="002D186B">
        <w:rPr>
          <w:color w:val="000000" w:themeColor="text1"/>
          <w:sz w:val="32"/>
          <w:szCs w:val="32"/>
          <w:lang w:val="az-Latn-AZ"/>
        </w:rPr>
        <w:t xml:space="preserve"> müxtəlif </w:t>
      </w:r>
      <w:r w:rsidR="00683387" w:rsidRPr="002D186B">
        <w:rPr>
          <w:color w:val="000000" w:themeColor="text1"/>
          <w:sz w:val="32"/>
          <w:szCs w:val="32"/>
          <w:lang w:val="az-Latn-AZ"/>
        </w:rPr>
        <w:t xml:space="preserve"> tədbirlər, yarışlar və qalibiyyətlərlə qaldı. </w:t>
      </w:r>
      <w:r w:rsidRPr="002D186B">
        <w:rPr>
          <w:color w:val="000000" w:themeColor="text1"/>
          <w:sz w:val="32"/>
          <w:szCs w:val="32"/>
          <w:lang w:val="az-Latn-AZ"/>
        </w:rPr>
        <w:t>Belə tədbir və görüşlərin təşkili istiqamətində</w:t>
      </w:r>
      <w:r w:rsidR="00B7320A" w:rsidRPr="002D186B">
        <w:rPr>
          <w:color w:val="000000" w:themeColor="text1"/>
          <w:sz w:val="32"/>
          <w:szCs w:val="32"/>
          <w:lang w:val="az-Latn-AZ"/>
        </w:rPr>
        <w:t xml:space="preserve"> Milli Ol</w:t>
      </w:r>
      <w:r w:rsidR="005E3BCC" w:rsidRPr="002D186B">
        <w:rPr>
          <w:color w:val="000000" w:themeColor="text1"/>
          <w:sz w:val="32"/>
          <w:szCs w:val="32"/>
          <w:lang w:val="az-Latn-AZ"/>
        </w:rPr>
        <w:t>impiya Komitəsi</w:t>
      </w:r>
      <w:r w:rsidR="00CC6B3F" w:rsidRPr="002D186B">
        <w:rPr>
          <w:color w:val="000000" w:themeColor="text1"/>
          <w:sz w:val="32"/>
          <w:szCs w:val="32"/>
          <w:lang w:val="az-Latn-AZ"/>
        </w:rPr>
        <w:t xml:space="preserve"> (MOK)</w:t>
      </w:r>
      <w:r w:rsidR="005E3BCC" w:rsidRPr="002D186B">
        <w:rPr>
          <w:color w:val="000000" w:themeColor="text1"/>
          <w:sz w:val="32"/>
          <w:szCs w:val="32"/>
          <w:lang w:val="az-Latn-AZ"/>
        </w:rPr>
        <w:t xml:space="preserve"> rəhbərliyinin</w:t>
      </w:r>
      <w:r w:rsidR="00B7320A" w:rsidRPr="002D186B">
        <w:rPr>
          <w:color w:val="000000" w:themeColor="text1"/>
          <w:sz w:val="32"/>
          <w:szCs w:val="32"/>
          <w:lang w:val="az-Latn-AZ"/>
        </w:rPr>
        <w:t xml:space="preserve"> </w:t>
      </w:r>
      <w:r w:rsidRPr="002D186B">
        <w:rPr>
          <w:color w:val="000000" w:themeColor="text1"/>
          <w:sz w:val="32"/>
          <w:szCs w:val="32"/>
          <w:lang w:val="az-Latn-AZ"/>
        </w:rPr>
        <w:t xml:space="preserve">də özünəməxsus rolu var. Komitə nümayəndələri yerli və beynəlxalq tədbirlərdə </w:t>
      </w:r>
      <w:r w:rsidR="00431C12" w:rsidRPr="002D186B">
        <w:rPr>
          <w:color w:val="000000" w:themeColor="text1"/>
          <w:sz w:val="32"/>
          <w:szCs w:val="32"/>
          <w:lang w:val="az-Latn-AZ"/>
        </w:rPr>
        <w:t>ölkəmizi təmsil edərək</w:t>
      </w:r>
      <w:r w:rsidR="009E05B4" w:rsidRPr="002D186B">
        <w:rPr>
          <w:color w:val="000000" w:themeColor="text1"/>
          <w:sz w:val="32"/>
          <w:szCs w:val="32"/>
          <w:lang w:val="az-Latn-AZ"/>
        </w:rPr>
        <w:t xml:space="preserve"> müzakirələr aparıb</w:t>
      </w:r>
      <w:r w:rsidR="00122276" w:rsidRPr="002D186B">
        <w:rPr>
          <w:color w:val="000000" w:themeColor="text1"/>
          <w:sz w:val="32"/>
          <w:szCs w:val="32"/>
          <w:lang w:val="az-Latn-AZ"/>
        </w:rPr>
        <w:t>lar.</w:t>
      </w:r>
    </w:p>
    <w:p w:rsidR="00CF4F24" w:rsidRDefault="0014774E" w:rsidP="00012167">
      <w:pPr>
        <w:pStyle w:val="a3"/>
        <w:rPr>
          <w:color w:val="000000" w:themeColor="text1"/>
          <w:sz w:val="32"/>
          <w:szCs w:val="32"/>
          <w:lang w:val="az-Latn-AZ"/>
        </w:rPr>
      </w:pPr>
      <w:r w:rsidRPr="002D186B">
        <w:rPr>
          <w:color w:val="000000" w:themeColor="text1"/>
          <w:sz w:val="32"/>
          <w:szCs w:val="32"/>
          <w:lang w:val="az-Latn-AZ"/>
        </w:rPr>
        <w:t>Beynəlxalq tədbirlərdə m</w:t>
      </w:r>
      <w:r w:rsidR="002D186B">
        <w:rPr>
          <w:color w:val="000000" w:themeColor="text1"/>
          <w:sz w:val="32"/>
          <w:szCs w:val="32"/>
          <w:lang w:val="az-Latn-AZ"/>
        </w:rPr>
        <w:t>üntəzəm iştirak edən</w:t>
      </w:r>
      <w:r w:rsidRPr="002D186B">
        <w:rPr>
          <w:color w:val="000000" w:themeColor="text1"/>
          <w:sz w:val="32"/>
          <w:szCs w:val="32"/>
          <w:lang w:val="az-Latn-AZ"/>
        </w:rPr>
        <w:t xml:space="preserve"> MOK-un baş katibinin müavini Azər Əliyevin</w:t>
      </w:r>
      <w:r w:rsidR="00AA33D3">
        <w:rPr>
          <w:color w:val="000000" w:themeColor="text1"/>
          <w:sz w:val="32"/>
          <w:szCs w:val="32"/>
          <w:lang w:val="az-Latn-AZ"/>
        </w:rPr>
        <w:t xml:space="preserve"> fəaliyyəti də səmərəli</w:t>
      </w:r>
      <w:r w:rsidR="00700F43" w:rsidRPr="002D186B">
        <w:rPr>
          <w:color w:val="000000" w:themeColor="text1"/>
          <w:sz w:val="32"/>
          <w:szCs w:val="32"/>
          <w:lang w:val="az-Latn-AZ"/>
        </w:rPr>
        <w:t xml:space="preserve"> olub</w:t>
      </w:r>
      <w:r w:rsidR="00FE0644" w:rsidRPr="002D186B">
        <w:rPr>
          <w:color w:val="000000" w:themeColor="text1"/>
          <w:sz w:val="32"/>
          <w:szCs w:val="32"/>
          <w:lang w:val="az-Latn-AZ"/>
        </w:rPr>
        <w:t xml:space="preserve">. </w:t>
      </w:r>
    </w:p>
    <w:p w:rsidR="00012167" w:rsidRPr="002D186B" w:rsidRDefault="00FE0644" w:rsidP="00012167">
      <w:pPr>
        <w:pStyle w:val="a3"/>
        <w:rPr>
          <w:color w:val="000000" w:themeColor="text1"/>
          <w:sz w:val="32"/>
          <w:szCs w:val="32"/>
        </w:rPr>
      </w:pPr>
      <w:r w:rsidRPr="002D186B">
        <w:rPr>
          <w:color w:val="000000" w:themeColor="text1"/>
          <w:sz w:val="32"/>
          <w:szCs w:val="32"/>
          <w:lang w:val="az-Latn-AZ"/>
        </w:rPr>
        <w:t>Belə ki,</w:t>
      </w:r>
      <w:r w:rsidR="00913543" w:rsidRPr="002D186B">
        <w:rPr>
          <w:color w:val="000000" w:themeColor="text1"/>
          <w:sz w:val="32"/>
          <w:szCs w:val="32"/>
          <w:lang w:val="az-Latn-AZ"/>
        </w:rPr>
        <w:t xml:space="preserve"> 2019-cu ilin </w:t>
      </w:r>
      <w:r w:rsidR="008F67B9" w:rsidRPr="002D186B">
        <w:rPr>
          <w:color w:val="000000" w:themeColor="text1"/>
          <w:sz w:val="32"/>
          <w:szCs w:val="32"/>
          <w:lang w:val="az-Latn-AZ"/>
        </w:rPr>
        <w:t xml:space="preserve">oktyabr ayında </w:t>
      </w:r>
      <w:r w:rsidR="00012167" w:rsidRPr="002D186B">
        <w:rPr>
          <w:color w:val="000000" w:themeColor="text1"/>
          <w:sz w:val="32"/>
          <w:szCs w:val="32"/>
        </w:rPr>
        <w:t xml:space="preserve">Azərbaycan nümayəndə heyəti Milli Olimpiya Komitələrinin Assosiyasiyasının </w:t>
      </w:r>
      <w:r w:rsidR="005A4B12" w:rsidRPr="002D186B">
        <w:rPr>
          <w:color w:val="000000" w:themeColor="text1"/>
          <w:sz w:val="32"/>
          <w:szCs w:val="32"/>
        </w:rPr>
        <w:t>Baş Assambleyasında iştirak edib</w:t>
      </w:r>
      <w:r w:rsidR="00012167" w:rsidRPr="002D186B">
        <w:rPr>
          <w:color w:val="000000" w:themeColor="text1"/>
          <w:sz w:val="32"/>
          <w:szCs w:val="32"/>
        </w:rPr>
        <w:t>.</w:t>
      </w:r>
      <w:r w:rsidR="005A4B12" w:rsidRPr="002D186B">
        <w:rPr>
          <w:color w:val="000000" w:themeColor="text1"/>
          <w:sz w:val="32"/>
          <w:szCs w:val="32"/>
          <w:lang w:val="az-Latn-AZ"/>
        </w:rPr>
        <w:t xml:space="preserve"> </w:t>
      </w:r>
      <w:r w:rsidR="00012167" w:rsidRPr="002D186B">
        <w:rPr>
          <w:color w:val="000000" w:themeColor="text1"/>
          <w:sz w:val="32"/>
          <w:szCs w:val="32"/>
        </w:rPr>
        <w:t xml:space="preserve">Qətərin paytaxtı Doha şəhərində </w:t>
      </w:r>
      <w:r w:rsidR="005A4B12" w:rsidRPr="002D186B">
        <w:rPr>
          <w:color w:val="000000" w:themeColor="text1"/>
          <w:sz w:val="32"/>
          <w:szCs w:val="32"/>
        </w:rPr>
        <w:t xml:space="preserve">keçirilən </w:t>
      </w:r>
      <w:r w:rsidR="00012167" w:rsidRPr="002D186B">
        <w:rPr>
          <w:color w:val="000000" w:themeColor="text1"/>
          <w:sz w:val="32"/>
          <w:szCs w:val="32"/>
        </w:rPr>
        <w:t>Assambleya çərçivəsində MOKA-nın Audit və Maliyyə, Marketinq, Atletlər, Beynəlxalq Əlaqələr, və Tibbi Komissiyalarının iclasları keçirilib,</w:t>
      </w:r>
      <w:r w:rsidR="007635C3" w:rsidRPr="002D186B">
        <w:rPr>
          <w:color w:val="000000" w:themeColor="text1"/>
          <w:sz w:val="32"/>
          <w:szCs w:val="32"/>
        </w:rPr>
        <w:t xml:space="preserve"> məruzə çıxışları dinlənilib</w:t>
      </w:r>
      <w:r w:rsidR="00012167" w:rsidRPr="002D186B">
        <w:rPr>
          <w:color w:val="000000" w:themeColor="text1"/>
          <w:sz w:val="32"/>
          <w:szCs w:val="32"/>
        </w:rPr>
        <w:t>. Həmçinin, Gənclər Komissiyasının və Milli Olimpiya Komit</w:t>
      </w:r>
      <w:r w:rsidR="00ED6DD1" w:rsidRPr="002D186B">
        <w:rPr>
          <w:color w:val="000000" w:themeColor="text1"/>
          <w:sz w:val="32"/>
          <w:szCs w:val="32"/>
        </w:rPr>
        <w:t>ələrinin Assosiyasiyasının İcrai</w:t>
      </w:r>
      <w:r w:rsidR="00012167" w:rsidRPr="002D186B">
        <w:rPr>
          <w:color w:val="000000" w:themeColor="text1"/>
          <w:sz w:val="32"/>
          <w:szCs w:val="32"/>
        </w:rPr>
        <w:t>yyə Şurasının iclası gündəlikdə olan məsələlər sır</w:t>
      </w:r>
      <w:r w:rsidR="00ED6DD1" w:rsidRPr="002D186B">
        <w:rPr>
          <w:color w:val="000000" w:themeColor="text1"/>
          <w:sz w:val="32"/>
          <w:szCs w:val="32"/>
        </w:rPr>
        <w:t>asında olub. Daha sonr</w:t>
      </w:r>
      <w:r w:rsidR="00012167" w:rsidRPr="002D186B">
        <w:rPr>
          <w:color w:val="000000" w:themeColor="text1"/>
          <w:sz w:val="32"/>
          <w:szCs w:val="32"/>
        </w:rPr>
        <w:t>a Olimpiya Həmrəyliyi Ko</w:t>
      </w:r>
      <w:r w:rsidR="007272B4" w:rsidRPr="002D186B">
        <w:rPr>
          <w:color w:val="000000" w:themeColor="text1"/>
          <w:sz w:val="32"/>
          <w:szCs w:val="32"/>
        </w:rPr>
        <w:t>missiyasının iclası keçirilib.</w:t>
      </w:r>
    </w:p>
    <w:p w:rsidR="0078592B" w:rsidRPr="002D186B" w:rsidRDefault="00693AB9" w:rsidP="0078592B">
      <w:pPr>
        <w:pStyle w:val="a3"/>
        <w:spacing w:before="150" w:beforeAutospacing="0" w:after="150" w:afterAutospacing="0"/>
        <w:jc w:val="both"/>
        <w:rPr>
          <w:color w:val="000000" w:themeColor="text1"/>
          <w:sz w:val="32"/>
          <w:szCs w:val="32"/>
        </w:rPr>
      </w:pPr>
      <w:r w:rsidRPr="002D186B">
        <w:rPr>
          <w:color w:val="000000" w:themeColor="text1"/>
          <w:sz w:val="32"/>
          <w:szCs w:val="32"/>
        </w:rPr>
        <w:t>Bundan başqa, ötən</w:t>
      </w:r>
      <w:r w:rsidRPr="002D186B">
        <w:rPr>
          <w:i/>
          <w:color w:val="000000" w:themeColor="text1"/>
          <w:sz w:val="32"/>
          <w:szCs w:val="32"/>
        </w:rPr>
        <w:t xml:space="preserve"> </w:t>
      </w:r>
      <w:r w:rsidRPr="002D186B">
        <w:rPr>
          <w:color w:val="000000" w:themeColor="text1"/>
          <w:sz w:val="32"/>
          <w:szCs w:val="32"/>
        </w:rPr>
        <w:t xml:space="preserve">ilin oktyabr ayında </w:t>
      </w:r>
      <w:r w:rsidR="0078592B" w:rsidRPr="002D186B">
        <w:rPr>
          <w:color w:val="000000" w:themeColor="text1"/>
          <w:sz w:val="32"/>
          <w:szCs w:val="32"/>
          <w:lang w:val="az-Latn-AZ"/>
        </w:rPr>
        <w:t xml:space="preserve"> Polşanın paytaxtı Varşava şəhərində</w:t>
      </w:r>
      <w:r w:rsidR="003568E0" w:rsidRPr="002D186B">
        <w:rPr>
          <w:color w:val="000000" w:themeColor="text1"/>
          <w:sz w:val="32"/>
          <w:szCs w:val="32"/>
        </w:rPr>
        <w:t xml:space="preserve"> Avropa Olimpiya Komitəsinin </w:t>
      </w:r>
      <w:r w:rsidR="0078592B" w:rsidRPr="002D186B">
        <w:rPr>
          <w:color w:val="000000" w:themeColor="text1"/>
          <w:sz w:val="32"/>
          <w:szCs w:val="32"/>
        </w:rPr>
        <w:t>(AOK) 48-</w:t>
      </w:r>
      <w:r w:rsidR="003568E0" w:rsidRPr="002D186B">
        <w:rPr>
          <w:color w:val="000000" w:themeColor="text1"/>
          <w:sz w:val="32"/>
          <w:szCs w:val="32"/>
        </w:rPr>
        <w:t>ci Baş Assambleyası olub</w:t>
      </w:r>
      <w:r w:rsidRPr="002D186B">
        <w:rPr>
          <w:color w:val="000000" w:themeColor="text1"/>
          <w:sz w:val="32"/>
          <w:szCs w:val="32"/>
        </w:rPr>
        <w:t>.</w:t>
      </w:r>
      <w:r w:rsidR="000328A2" w:rsidRPr="002D186B">
        <w:rPr>
          <w:color w:val="000000" w:themeColor="text1"/>
          <w:sz w:val="32"/>
          <w:szCs w:val="32"/>
        </w:rPr>
        <w:t xml:space="preserve"> </w:t>
      </w:r>
      <w:r w:rsidR="0078592B" w:rsidRPr="002D186B">
        <w:rPr>
          <w:color w:val="000000" w:themeColor="text1"/>
          <w:sz w:val="32"/>
          <w:szCs w:val="32"/>
        </w:rPr>
        <w:t>İclasda Avropa Olimpiya Komit</w:t>
      </w:r>
      <w:r w:rsidR="00310EC9" w:rsidRPr="002D186B">
        <w:rPr>
          <w:color w:val="000000" w:themeColor="text1"/>
          <w:sz w:val="32"/>
          <w:szCs w:val="32"/>
        </w:rPr>
        <w:t>əsinin İcraiyyə Komitəsinin üzvləri</w:t>
      </w:r>
      <w:r w:rsidR="0078592B" w:rsidRPr="002D186B">
        <w:rPr>
          <w:color w:val="000000" w:themeColor="text1"/>
          <w:sz w:val="32"/>
          <w:szCs w:val="32"/>
        </w:rPr>
        <w:t xml:space="preserve"> və </w:t>
      </w:r>
      <w:r w:rsidR="000328A2" w:rsidRPr="002D186B">
        <w:rPr>
          <w:color w:val="000000" w:themeColor="text1"/>
          <w:sz w:val="32"/>
          <w:szCs w:val="32"/>
        </w:rPr>
        <w:t>MOK-un</w:t>
      </w:r>
      <w:r w:rsidR="00310EC9" w:rsidRPr="002D186B">
        <w:rPr>
          <w:color w:val="000000" w:themeColor="text1"/>
          <w:sz w:val="32"/>
          <w:szCs w:val="32"/>
        </w:rPr>
        <w:t xml:space="preserve"> rəsmi nümayəndə heyəti iştirak edib.</w:t>
      </w:r>
      <w:r w:rsidR="00637811" w:rsidRPr="002D186B">
        <w:rPr>
          <w:color w:val="000000" w:themeColor="text1"/>
          <w:sz w:val="32"/>
          <w:szCs w:val="32"/>
        </w:rPr>
        <w:t xml:space="preserve"> A</w:t>
      </w:r>
      <w:r w:rsidR="0078592B" w:rsidRPr="002D186B">
        <w:rPr>
          <w:color w:val="000000" w:themeColor="text1"/>
          <w:sz w:val="32"/>
          <w:szCs w:val="32"/>
        </w:rPr>
        <w:t>sambleyada AOK-un Olimpiya Oyunları, Avropa Gənclər Olimpiya Festivalı, Atletlər, Olimpiya Mədəniyyəti və irsi, Olimpiya Akademiyası və digər komi</w:t>
      </w:r>
      <w:r w:rsidR="00EF5430" w:rsidRPr="002D186B">
        <w:rPr>
          <w:color w:val="000000" w:themeColor="text1"/>
          <w:sz w:val="32"/>
          <w:szCs w:val="32"/>
        </w:rPr>
        <w:t>ssiyaların iclası keçirilib</w:t>
      </w:r>
      <w:r w:rsidR="0078592B" w:rsidRPr="002D186B">
        <w:rPr>
          <w:color w:val="000000" w:themeColor="text1"/>
          <w:sz w:val="32"/>
          <w:szCs w:val="32"/>
        </w:rPr>
        <w:t>. Həmçinin, Tokio 2020 və Paris 2024 Yay Olimpiya Oyunları, Pekin 2022 Qış Olimpiya Oyunları, Krakov və Malopolska 2023 Avropa Oyunlarının məruzə çıxışları gündəlik</w:t>
      </w:r>
      <w:r w:rsidR="00EF5430" w:rsidRPr="002D186B">
        <w:rPr>
          <w:color w:val="000000" w:themeColor="text1"/>
          <w:sz w:val="32"/>
          <w:szCs w:val="32"/>
        </w:rPr>
        <w:t>də olan məsələlər sırasında olub.</w:t>
      </w:r>
    </w:p>
    <w:p w:rsidR="0078592B" w:rsidRPr="002D186B" w:rsidRDefault="0078592B" w:rsidP="0078592B">
      <w:pPr>
        <w:jc w:val="both"/>
        <w:rPr>
          <w:rFonts w:ascii="Times New Roman" w:hAnsi="Times New Roman" w:cs="Times New Roman"/>
          <w:color w:val="000000" w:themeColor="text1"/>
          <w:sz w:val="32"/>
          <w:szCs w:val="32"/>
        </w:rPr>
      </w:pPr>
      <w:bookmarkStart w:id="0" w:name="_GoBack"/>
      <w:bookmarkEnd w:id="0"/>
    </w:p>
    <w:p w:rsidR="00025D9C" w:rsidRPr="002D186B" w:rsidRDefault="00025D9C" w:rsidP="006A37E7">
      <w:pPr>
        <w:rPr>
          <w:rFonts w:ascii="Times New Roman" w:hAnsi="Times New Roman" w:cs="Times New Roman"/>
          <w:b/>
          <w:color w:val="000000" w:themeColor="text1"/>
          <w:sz w:val="32"/>
          <w:szCs w:val="32"/>
          <w:lang w:val="az-Latn-AZ"/>
        </w:rPr>
      </w:pPr>
    </w:p>
    <w:p w:rsidR="00025D9C" w:rsidRPr="002D186B" w:rsidRDefault="00025D9C" w:rsidP="006A37E7">
      <w:pPr>
        <w:rPr>
          <w:rFonts w:ascii="Times New Roman" w:hAnsi="Times New Roman" w:cs="Times New Roman"/>
          <w:b/>
          <w:color w:val="000000" w:themeColor="text1"/>
          <w:sz w:val="32"/>
          <w:szCs w:val="32"/>
          <w:lang w:val="az-Latn-AZ"/>
        </w:rPr>
      </w:pPr>
    </w:p>
    <w:p w:rsidR="006A37E7" w:rsidRPr="002D186B" w:rsidRDefault="00025D9C" w:rsidP="00604CCE">
      <w:pPr>
        <w:rPr>
          <w:rFonts w:ascii="Times New Roman" w:hAnsi="Times New Roman" w:cs="Times New Roman"/>
          <w:color w:val="000000" w:themeColor="text1"/>
          <w:sz w:val="32"/>
          <w:szCs w:val="32"/>
          <w:lang w:val="az-Latn-AZ"/>
        </w:rPr>
      </w:pPr>
      <w:r w:rsidRPr="002D186B">
        <w:rPr>
          <w:rFonts w:ascii="Times New Roman" w:hAnsi="Times New Roman" w:cs="Times New Roman"/>
          <w:color w:val="000000" w:themeColor="text1"/>
          <w:sz w:val="32"/>
          <w:szCs w:val="32"/>
          <w:lang w:val="az-Latn-AZ"/>
        </w:rPr>
        <w:t xml:space="preserve">Bununla yanaşı, </w:t>
      </w:r>
      <w:r w:rsidR="006A37E7" w:rsidRPr="002D186B">
        <w:rPr>
          <w:rFonts w:ascii="Times New Roman" w:hAnsi="Times New Roman" w:cs="Times New Roman"/>
          <w:color w:val="000000" w:themeColor="text1"/>
          <w:sz w:val="32"/>
          <w:szCs w:val="32"/>
          <w:lang w:val="az-Latn-AZ"/>
        </w:rPr>
        <w:t>İtaliyanın Roma şəhərində Avropa Olimpiya Komitəsinin Avropa Gənclər Olimpiya Festivalının</w:t>
      </w:r>
      <w:r w:rsidRPr="002D186B">
        <w:rPr>
          <w:rFonts w:ascii="Times New Roman" w:hAnsi="Times New Roman" w:cs="Times New Roman"/>
          <w:color w:val="000000" w:themeColor="text1"/>
          <w:sz w:val="32"/>
          <w:szCs w:val="32"/>
          <w:lang w:val="az-Latn-AZ"/>
        </w:rPr>
        <w:t xml:space="preserve"> </w:t>
      </w:r>
      <w:r w:rsidR="001F0451" w:rsidRPr="002D186B">
        <w:rPr>
          <w:rFonts w:ascii="Times New Roman" w:hAnsi="Times New Roman" w:cs="Times New Roman"/>
          <w:color w:val="000000" w:themeColor="text1"/>
          <w:sz w:val="32"/>
          <w:szCs w:val="32"/>
          <w:lang w:val="az-Latn-AZ"/>
        </w:rPr>
        <w:t>Komissiyasının iclası olub.</w:t>
      </w:r>
      <w:r w:rsidRPr="002D186B">
        <w:rPr>
          <w:rFonts w:ascii="Times New Roman" w:hAnsi="Times New Roman" w:cs="Times New Roman"/>
          <w:color w:val="000000" w:themeColor="text1"/>
          <w:sz w:val="32"/>
          <w:szCs w:val="32"/>
          <w:lang w:val="az-Latn-AZ"/>
        </w:rPr>
        <w:t xml:space="preserve"> T</w:t>
      </w:r>
      <w:r w:rsidR="006A37E7" w:rsidRPr="002D186B">
        <w:rPr>
          <w:rFonts w:ascii="Times New Roman" w:hAnsi="Times New Roman" w:cs="Times New Roman"/>
          <w:color w:val="000000" w:themeColor="text1"/>
          <w:sz w:val="32"/>
          <w:szCs w:val="32"/>
          <w:lang w:val="az-Latn-AZ"/>
        </w:rPr>
        <w:t>ədirdə komissiyanın üzvü və Azərbaycan Respublikası  Milli Olimpiya Komitəsinin baş katibinin müavini Azə</w:t>
      </w:r>
      <w:r w:rsidR="0068373A" w:rsidRPr="002D186B">
        <w:rPr>
          <w:rFonts w:ascii="Times New Roman" w:hAnsi="Times New Roman" w:cs="Times New Roman"/>
          <w:color w:val="000000" w:themeColor="text1"/>
          <w:sz w:val="32"/>
          <w:szCs w:val="32"/>
          <w:lang w:val="az-Latn-AZ"/>
        </w:rPr>
        <w:t>r Əliyev iştirak edib.</w:t>
      </w:r>
    </w:p>
    <w:p w:rsidR="0068373A" w:rsidRPr="002D186B" w:rsidRDefault="0068373A" w:rsidP="00D65853">
      <w:pPr>
        <w:rPr>
          <w:rFonts w:ascii="Times New Roman" w:hAnsi="Times New Roman" w:cs="Times New Roman"/>
          <w:b/>
          <w:color w:val="000000" w:themeColor="text1"/>
          <w:sz w:val="32"/>
          <w:szCs w:val="32"/>
          <w:lang w:val="az-Latn-AZ"/>
        </w:rPr>
      </w:pPr>
      <w:r w:rsidRPr="002D186B">
        <w:rPr>
          <w:rFonts w:ascii="Times New Roman" w:hAnsi="Times New Roman" w:cs="Times New Roman"/>
          <w:color w:val="000000" w:themeColor="text1"/>
          <w:sz w:val="32"/>
          <w:szCs w:val="32"/>
          <w:lang w:val="az-Latn-AZ"/>
        </w:rPr>
        <w:t xml:space="preserve">Xarici səfərlərdə fəal iştirakı ilə yanaşı </w:t>
      </w:r>
      <w:r w:rsidR="00D65853" w:rsidRPr="002D186B">
        <w:rPr>
          <w:rFonts w:ascii="Times New Roman" w:hAnsi="Times New Roman" w:cs="Times New Roman"/>
          <w:b/>
          <w:color w:val="000000" w:themeColor="text1"/>
          <w:sz w:val="32"/>
          <w:szCs w:val="32"/>
          <w:lang w:val="az-Latn-AZ"/>
        </w:rPr>
        <w:t>Milli Olimpiya Komitəsi</w:t>
      </w:r>
      <w:r w:rsidR="001C7614" w:rsidRPr="002D186B">
        <w:rPr>
          <w:rFonts w:ascii="Times New Roman" w:hAnsi="Times New Roman" w:cs="Times New Roman"/>
          <w:b/>
          <w:color w:val="000000" w:themeColor="text1"/>
          <w:sz w:val="32"/>
          <w:szCs w:val="32"/>
          <w:lang w:val="az-Latn-AZ"/>
        </w:rPr>
        <w:t>n</w:t>
      </w:r>
      <w:r w:rsidRPr="002D186B">
        <w:rPr>
          <w:rFonts w:ascii="Times New Roman" w:hAnsi="Times New Roman" w:cs="Times New Roman"/>
          <w:b/>
          <w:color w:val="000000" w:themeColor="text1"/>
          <w:sz w:val="32"/>
          <w:szCs w:val="32"/>
          <w:lang w:val="az-Latn-AZ"/>
        </w:rPr>
        <w:t xml:space="preserve">in rəsmi heyəti əcnəbi nümayəndə heyətlərini də qəbul edib. </w:t>
      </w:r>
      <w:r w:rsidR="009F65E1" w:rsidRPr="002D186B">
        <w:rPr>
          <w:rFonts w:ascii="Times New Roman" w:hAnsi="Times New Roman" w:cs="Times New Roman"/>
          <w:b/>
          <w:color w:val="000000" w:themeColor="text1"/>
          <w:sz w:val="32"/>
          <w:szCs w:val="32"/>
          <w:lang w:val="az-Latn-AZ"/>
        </w:rPr>
        <w:t>Belə ki,</w:t>
      </w:r>
    </w:p>
    <w:p w:rsidR="00D65853" w:rsidRPr="002D186B" w:rsidRDefault="00D65853" w:rsidP="00D65853">
      <w:pPr>
        <w:rPr>
          <w:rFonts w:ascii="Times New Roman" w:hAnsi="Times New Roman" w:cs="Times New Roman"/>
          <w:color w:val="000000" w:themeColor="text1"/>
          <w:sz w:val="32"/>
          <w:szCs w:val="32"/>
          <w:lang w:val="az-Latn-AZ"/>
        </w:rPr>
      </w:pPr>
      <w:r w:rsidRPr="002D186B">
        <w:rPr>
          <w:rFonts w:ascii="Times New Roman" w:hAnsi="Times New Roman" w:cs="Times New Roman"/>
          <w:b/>
          <w:color w:val="000000" w:themeColor="text1"/>
          <w:sz w:val="32"/>
          <w:szCs w:val="32"/>
          <w:lang w:val="az-Latn-AZ"/>
        </w:rPr>
        <w:t xml:space="preserve"> İndoneziya</w:t>
      </w:r>
      <w:r w:rsidR="00A23143" w:rsidRPr="002D186B">
        <w:rPr>
          <w:rFonts w:ascii="Times New Roman" w:hAnsi="Times New Roman" w:cs="Times New Roman"/>
          <w:b/>
          <w:color w:val="000000" w:themeColor="text1"/>
          <w:sz w:val="32"/>
          <w:szCs w:val="32"/>
          <w:lang w:val="az-Latn-AZ"/>
        </w:rPr>
        <w:t>nın</w:t>
      </w:r>
      <w:r w:rsidRPr="002D186B">
        <w:rPr>
          <w:rFonts w:ascii="Times New Roman" w:hAnsi="Times New Roman" w:cs="Times New Roman"/>
          <w:b/>
          <w:color w:val="000000" w:themeColor="text1"/>
          <w:sz w:val="32"/>
          <w:szCs w:val="32"/>
          <w:lang w:val="az-Latn-AZ"/>
        </w:rPr>
        <w:t xml:space="preserve"> nümayəndə heyə</w:t>
      </w:r>
      <w:r w:rsidR="00A23143" w:rsidRPr="002D186B">
        <w:rPr>
          <w:rFonts w:ascii="Times New Roman" w:hAnsi="Times New Roman" w:cs="Times New Roman"/>
          <w:b/>
          <w:color w:val="000000" w:themeColor="text1"/>
          <w:sz w:val="32"/>
          <w:szCs w:val="32"/>
          <w:lang w:val="az-Latn-AZ"/>
        </w:rPr>
        <w:t>ti MOK-</w:t>
      </w:r>
      <w:r w:rsidR="001C7614" w:rsidRPr="002D186B">
        <w:rPr>
          <w:rFonts w:ascii="Times New Roman" w:hAnsi="Times New Roman" w:cs="Times New Roman"/>
          <w:b/>
          <w:color w:val="000000" w:themeColor="text1"/>
          <w:sz w:val="32"/>
          <w:szCs w:val="32"/>
          <w:lang w:val="az-Latn-AZ"/>
        </w:rPr>
        <w:t>da olub.</w:t>
      </w:r>
      <w:r w:rsidR="00A23143" w:rsidRPr="002D186B">
        <w:rPr>
          <w:rFonts w:ascii="Times New Roman" w:hAnsi="Times New Roman" w:cs="Times New Roman"/>
          <w:b/>
          <w:color w:val="000000" w:themeColor="text1"/>
          <w:sz w:val="32"/>
          <w:szCs w:val="32"/>
          <w:lang w:val="az-Latn-AZ"/>
        </w:rPr>
        <w:t xml:space="preserve"> H</w:t>
      </w:r>
      <w:r w:rsidRPr="002D186B">
        <w:rPr>
          <w:rFonts w:ascii="Times New Roman" w:hAnsi="Times New Roman" w:cs="Times New Roman"/>
          <w:color w:val="000000" w:themeColor="text1"/>
          <w:sz w:val="32"/>
          <w:szCs w:val="32"/>
          <w:lang w:val="az-Latn-AZ"/>
        </w:rPr>
        <w:t>eyə</w:t>
      </w:r>
      <w:r w:rsidR="00CF4F24">
        <w:rPr>
          <w:rFonts w:ascii="Times New Roman" w:hAnsi="Times New Roman" w:cs="Times New Roman"/>
          <w:color w:val="000000" w:themeColor="text1"/>
          <w:sz w:val="32"/>
          <w:szCs w:val="32"/>
          <w:lang w:val="az-Latn-AZ"/>
        </w:rPr>
        <w:t>tin</w:t>
      </w:r>
      <w:r w:rsidRPr="002D186B">
        <w:rPr>
          <w:rFonts w:ascii="Times New Roman" w:hAnsi="Times New Roman" w:cs="Times New Roman"/>
          <w:color w:val="000000" w:themeColor="text1"/>
          <w:sz w:val="32"/>
          <w:szCs w:val="32"/>
          <w:lang w:val="az-Latn-AZ"/>
        </w:rPr>
        <w:t xml:space="preserve"> Azərbaycana səfəri çərçivəsində Milli Olimpiya Komitəsinin nümayəndələri ilə</w:t>
      </w:r>
      <w:r w:rsidR="00A23143" w:rsidRPr="002D186B">
        <w:rPr>
          <w:rFonts w:ascii="Times New Roman" w:hAnsi="Times New Roman" w:cs="Times New Roman"/>
          <w:color w:val="000000" w:themeColor="text1"/>
          <w:sz w:val="32"/>
          <w:szCs w:val="32"/>
          <w:lang w:val="az-Latn-AZ"/>
        </w:rPr>
        <w:t xml:space="preserve"> görüş təşkil edilib</w:t>
      </w:r>
      <w:r w:rsidRPr="002D186B">
        <w:rPr>
          <w:rFonts w:ascii="Times New Roman" w:hAnsi="Times New Roman" w:cs="Times New Roman"/>
          <w:color w:val="000000" w:themeColor="text1"/>
          <w:sz w:val="32"/>
          <w:szCs w:val="32"/>
          <w:lang w:val="az-Latn-AZ"/>
        </w:rPr>
        <w:t>. Səfər İndoneziya Respublikasının Gənclər və İdman Nazirliyinin Sənaye və İdmanın Təşviqi şöbəsinin direktorunun rəhbərliyi ilə hə</w:t>
      </w:r>
      <w:r w:rsidR="00A23143" w:rsidRPr="002D186B">
        <w:rPr>
          <w:rFonts w:ascii="Times New Roman" w:hAnsi="Times New Roman" w:cs="Times New Roman"/>
          <w:color w:val="000000" w:themeColor="text1"/>
          <w:sz w:val="32"/>
          <w:szCs w:val="32"/>
          <w:lang w:val="az-Latn-AZ"/>
        </w:rPr>
        <w:t>yata keçirilib</w:t>
      </w:r>
      <w:r w:rsidRPr="002D186B">
        <w:rPr>
          <w:rFonts w:ascii="Times New Roman" w:hAnsi="Times New Roman" w:cs="Times New Roman"/>
          <w:color w:val="000000" w:themeColor="text1"/>
          <w:sz w:val="32"/>
          <w:szCs w:val="32"/>
          <w:lang w:val="az-Latn-AZ"/>
        </w:rPr>
        <w:t>. Görüş</w:t>
      </w:r>
      <w:r w:rsidR="00401F2F" w:rsidRPr="002D186B">
        <w:rPr>
          <w:rFonts w:ascii="Times New Roman" w:hAnsi="Times New Roman" w:cs="Times New Roman"/>
          <w:color w:val="000000" w:themeColor="text1"/>
          <w:sz w:val="32"/>
          <w:szCs w:val="32"/>
          <w:lang w:val="az-Latn-AZ"/>
        </w:rPr>
        <w:t>də</w:t>
      </w:r>
      <w:r w:rsidRPr="002D186B">
        <w:rPr>
          <w:rFonts w:ascii="Times New Roman" w:hAnsi="Times New Roman" w:cs="Times New Roman"/>
          <w:color w:val="000000" w:themeColor="text1"/>
          <w:sz w:val="32"/>
          <w:szCs w:val="32"/>
          <w:lang w:val="az-Latn-AZ"/>
        </w:rPr>
        <w:t xml:space="preserve"> </w:t>
      </w:r>
      <w:r w:rsidR="001C7614" w:rsidRPr="002D186B">
        <w:rPr>
          <w:rFonts w:ascii="Times New Roman" w:hAnsi="Times New Roman" w:cs="Times New Roman"/>
          <w:color w:val="000000" w:themeColor="text1"/>
          <w:sz w:val="32"/>
          <w:szCs w:val="32"/>
          <w:lang w:val="az-Latn-AZ"/>
        </w:rPr>
        <w:t xml:space="preserve">MOK-un </w:t>
      </w:r>
      <w:r w:rsidRPr="002D186B">
        <w:rPr>
          <w:rFonts w:ascii="Times New Roman" w:hAnsi="Times New Roman" w:cs="Times New Roman"/>
          <w:color w:val="000000" w:themeColor="text1"/>
          <w:sz w:val="32"/>
          <w:szCs w:val="32"/>
          <w:lang w:val="az-Latn-AZ"/>
        </w:rPr>
        <w:t>vitse-prezidenti Çingiz Hüseynzadə, MOK-un baş katibinin müavini Azər Əliyev, MOK-un İdman idarəsinin rəisi Həsənağa Rzayev, MOK-un Beynəlxalq Əlaqələr idarəsinin rəisi Anar Bağırov, İndoneziya Respublikasının Gənclər və İdman Nazirliyinin Sənaye və İdmanın Təşviqi şöbəsinin direktoru Sandi Suvardi Hasan, Sənaye və İdmanın Təşviqi şöbəsinin rəsmiləri Hermina Purbasari, Dian Haerani, Melati Vemon və Mutiara Nadya Habibita iştirak edib.</w:t>
      </w:r>
      <w:r w:rsidR="00DB3256" w:rsidRPr="002D186B">
        <w:rPr>
          <w:rFonts w:ascii="Times New Roman" w:hAnsi="Times New Roman" w:cs="Times New Roman"/>
          <w:b/>
          <w:color w:val="000000" w:themeColor="text1"/>
          <w:sz w:val="32"/>
          <w:szCs w:val="32"/>
          <w:lang w:val="az-Latn-AZ"/>
        </w:rPr>
        <w:t xml:space="preserve"> </w:t>
      </w:r>
      <w:r w:rsidRPr="002D186B">
        <w:rPr>
          <w:rFonts w:ascii="Times New Roman" w:hAnsi="Times New Roman" w:cs="Times New Roman"/>
          <w:color w:val="000000" w:themeColor="text1"/>
          <w:sz w:val="32"/>
          <w:szCs w:val="32"/>
          <w:lang w:val="az-Latn-AZ"/>
        </w:rPr>
        <w:t xml:space="preserve">Görüş çərçivəsində qurumlar arasında əlaqələrin genişləndirilməsi və bu istiqamətdə görüləcək işlər, Pencak Silat idman növünün Azərbaycanda inkişafı və yarışların təşkili, o cümlədən bir sıra məsələlər müzakirə edilib. </w:t>
      </w:r>
    </w:p>
    <w:p w:rsidR="00313B01" w:rsidRPr="002D186B" w:rsidRDefault="00DB3256" w:rsidP="00313B01">
      <w:pPr>
        <w:pStyle w:val="a3"/>
        <w:jc w:val="both"/>
        <w:rPr>
          <w:color w:val="000000" w:themeColor="text1"/>
          <w:sz w:val="32"/>
          <w:szCs w:val="32"/>
        </w:rPr>
      </w:pPr>
      <w:r w:rsidRPr="002D186B">
        <w:rPr>
          <w:color w:val="000000" w:themeColor="text1"/>
          <w:sz w:val="32"/>
          <w:szCs w:val="32"/>
        </w:rPr>
        <w:t xml:space="preserve">Maraqlı görüşlərin biri də </w:t>
      </w:r>
      <w:r w:rsidR="00313B01" w:rsidRPr="002D186B">
        <w:rPr>
          <w:color w:val="000000" w:themeColor="text1"/>
          <w:sz w:val="32"/>
          <w:szCs w:val="32"/>
        </w:rPr>
        <w:t>Belaru</w:t>
      </w:r>
      <w:r w:rsidR="00CE5F68" w:rsidRPr="002D186B">
        <w:rPr>
          <w:color w:val="000000" w:themeColor="text1"/>
          <w:sz w:val="32"/>
          <w:szCs w:val="32"/>
        </w:rPr>
        <w:t>s və Azərbaycan Milli Olimpiya K</w:t>
      </w:r>
      <w:r w:rsidR="00313B01" w:rsidRPr="002D186B">
        <w:rPr>
          <w:color w:val="000000" w:themeColor="text1"/>
          <w:sz w:val="32"/>
          <w:szCs w:val="32"/>
        </w:rPr>
        <w:t>omitələrinin, Avropa Olimpiya Komitəsi</w:t>
      </w:r>
      <w:r w:rsidRPr="002D186B">
        <w:rPr>
          <w:color w:val="000000" w:themeColor="text1"/>
          <w:sz w:val="32"/>
          <w:szCs w:val="32"/>
        </w:rPr>
        <w:t xml:space="preserve">nin nümayəndələri və idmançıları arasında keçirilib. </w:t>
      </w:r>
      <w:r w:rsidR="00313B01" w:rsidRPr="002D186B">
        <w:rPr>
          <w:color w:val="000000" w:themeColor="text1"/>
          <w:sz w:val="32"/>
          <w:szCs w:val="32"/>
        </w:rPr>
        <w:t>Minskdə Fransisk Skorina ad</w:t>
      </w:r>
      <w:r w:rsidRPr="002D186B">
        <w:rPr>
          <w:color w:val="000000" w:themeColor="text1"/>
          <w:sz w:val="32"/>
          <w:szCs w:val="32"/>
        </w:rPr>
        <w:t xml:space="preserve">ına 1 saylı gimnaziyada olan tədbirdə </w:t>
      </w:r>
      <w:r w:rsidR="00313B01" w:rsidRPr="002D186B">
        <w:rPr>
          <w:color w:val="000000" w:themeColor="text1"/>
          <w:sz w:val="32"/>
          <w:szCs w:val="32"/>
        </w:rPr>
        <w:t xml:space="preserve">MOK-un baş katibinin müavini Azər Əliyev, Belarus Milli Olimpiya Komitəsinin vitse-prezidenti Sergey Repkin, Avropa Olimpiya Komitəsinin nümayəndəsi Gianluca De </w:t>
      </w:r>
      <w:r w:rsidR="00313B01" w:rsidRPr="002D186B">
        <w:rPr>
          <w:color w:val="000000" w:themeColor="text1"/>
          <w:sz w:val="32"/>
          <w:szCs w:val="32"/>
        </w:rPr>
        <w:lastRenderedPageBreak/>
        <w:t>Angelis, Azərbaycanın Belarusdakı səfiri Lətif Qəndilov iştirak ediblər.</w:t>
      </w:r>
    </w:p>
    <w:p w:rsidR="00313B01" w:rsidRPr="002D186B" w:rsidRDefault="00313B01" w:rsidP="00313B01">
      <w:pPr>
        <w:pStyle w:val="a3"/>
        <w:jc w:val="both"/>
        <w:rPr>
          <w:color w:val="000000" w:themeColor="text1"/>
          <w:sz w:val="32"/>
          <w:szCs w:val="32"/>
        </w:rPr>
      </w:pPr>
      <w:r w:rsidRPr="002D186B">
        <w:rPr>
          <w:color w:val="000000" w:themeColor="text1"/>
          <w:sz w:val="32"/>
          <w:szCs w:val="32"/>
        </w:rPr>
        <w:t>Xatırladaq ki, Fransisk Skorina adına 1 saylı gimnaziya Avropa Gənclərinin Yay Olimpiya Festivalının irsi olan “Olimpiya mədəniyyəti və təhsil” proqramı çərçivəsində Azərbaycanın 164 saylı məktəbi ilə qardaşlaşıb.</w:t>
      </w:r>
    </w:p>
    <w:p w:rsidR="00313B01" w:rsidRPr="002D186B" w:rsidRDefault="00313B01" w:rsidP="00313B01">
      <w:pPr>
        <w:pStyle w:val="a3"/>
        <w:jc w:val="both"/>
        <w:rPr>
          <w:color w:val="000000" w:themeColor="text1"/>
          <w:sz w:val="32"/>
          <w:szCs w:val="32"/>
        </w:rPr>
      </w:pPr>
      <w:r w:rsidRPr="002D186B">
        <w:rPr>
          <w:color w:val="000000" w:themeColor="text1"/>
          <w:sz w:val="32"/>
          <w:szCs w:val="32"/>
        </w:rPr>
        <w:t>Azər Əliyev tədbirdə çıxış edərək proqramın həyata keçirilməsində fəal iştirakına görə gimnaziyanın rəhbərliyinə təşəkkürünü bildirib. O, həmçinin Belarus</w:t>
      </w:r>
      <w:r w:rsidR="00141864" w:rsidRPr="002D186B">
        <w:rPr>
          <w:color w:val="000000" w:themeColor="text1"/>
          <w:sz w:val="32"/>
          <w:szCs w:val="32"/>
        </w:rPr>
        <w:t xml:space="preserve">iyada </w:t>
      </w:r>
      <w:r w:rsidRPr="002D186B">
        <w:rPr>
          <w:color w:val="000000" w:themeColor="text1"/>
          <w:sz w:val="32"/>
          <w:szCs w:val="32"/>
        </w:rPr>
        <w:t xml:space="preserve"> MOK-un təşəbbüskarlığını yüksək qiymətləndirib. Azərbaycanlı tələbələr və qonaqların “Olimpiya mədəniyyəti və təhsil” proqramına daha çox diqqət yetirdiyini vurğulayan Azər Əliyev Minskdə keçirilən ikinci Avropa Oyunlarından böyük məmnunluq duyduğunu qeyd edib.</w:t>
      </w:r>
    </w:p>
    <w:p w:rsidR="00D65853" w:rsidRPr="002D186B" w:rsidRDefault="00F54394" w:rsidP="006A37E7">
      <w:pPr>
        <w:jc w:val="both"/>
        <w:rPr>
          <w:rFonts w:ascii="Times New Roman" w:hAnsi="Times New Roman" w:cs="Times New Roman"/>
          <w:color w:val="000000" w:themeColor="text1"/>
          <w:sz w:val="32"/>
          <w:szCs w:val="32"/>
        </w:rPr>
      </w:pPr>
      <w:r w:rsidRPr="002D186B">
        <w:rPr>
          <w:rFonts w:ascii="Times New Roman" w:hAnsi="Times New Roman" w:cs="Times New Roman"/>
          <w:color w:val="000000" w:themeColor="text1"/>
          <w:sz w:val="32"/>
          <w:szCs w:val="32"/>
        </w:rPr>
        <w:t xml:space="preserve">Qeyd edək ki, </w:t>
      </w:r>
      <w:r w:rsidR="00C710F4" w:rsidRPr="002D186B">
        <w:rPr>
          <w:rFonts w:ascii="Times New Roman" w:hAnsi="Times New Roman" w:cs="Times New Roman"/>
          <w:color w:val="000000" w:themeColor="text1"/>
          <w:sz w:val="32"/>
          <w:szCs w:val="32"/>
        </w:rPr>
        <w:t xml:space="preserve">Azər Əliyev </w:t>
      </w:r>
      <w:r w:rsidRPr="002D186B">
        <w:rPr>
          <w:rFonts w:ascii="Times New Roman" w:hAnsi="Times New Roman" w:cs="Times New Roman"/>
          <w:color w:val="000000" w:themeColor="text1"/>
          <w:sz w:val="32"/>
          <w:szCs w:val="32"/>
        </w:rPr>
        <w:t xml:space="preserve">eyni zamanda </w:t>
      </w:r>
      <w:r w:rsidR="00C710F4" w:rsidRPr="002D186B">
        <w:rPr>
          <w:rFonts w:ascii="Times New Roman" w:hAnsi="Times New Roman" w:cs="Times New Roman"/>
          <w:color w:val="000000" w:themeColor="text1"/>
          <w:sz w:val="32"/>
          <w:szCs w:val="32"/>
        </w:rPr>
        <w:t>Azərbayca</w:t>
      </w:r>
      <w:r w:rsidRPr="002D186B">
        <w:rPr>
          <w:rFonts w:ascii="Times New Roman" w:hAnsi="Times New Roman" w:cs="Times New Roman"/>
          <w:color w:val="000000" w:themeColor="text1"/>
          <w:sz w:val="32"/>
          <w:szCs w:val="32"/>
        </w:rPr>
        <w:t xml:space="preserve">n Ağır Atletika Federasiyasının vitse-prezidentidir.  </w:t>
      </w:r>
      <w:r w:rsidR="009D193C" w:rsidRPr="002D186B">
        <w:rPr>
          <w:rFonts w:ascii="Times New Roman" w:hAnsi="Times New Roman" w:cs="Times New Roman"/>
          <w:color w:val="000000" w:themeColor="text1"/>
          <w:sz w:val="32"/>
          <w:szCs w:val="32"/>
        </w:rPr>
        <w:t xml:space="preserve"> </w:t>
      </w:r>
      <w:r w:rsidR="00C710F4" w:rsidRPr="002D186B">
        <w:rPr>
          <w:rFonts w:ascii="Times New Roman" w:hAnsi="Times New Roman" w:cs="Times New Roman"/>
          <w:color w:val="000000" w:themeColor="text1"/>
          <w:sz w:val="32"/>
          <w:szCs w:val="32"/>
        </w:rPr>
        <w:t xml:space="preserve"> </w:t>
      </w:r>
      <w:r w:rsidR="00490A2F" w:rsidRPr="002D186B">
        <w:rPr>
          <w:rFonts w:ascii="Times New Roman" w:hAnsi="Times New Roman" w:cs="Times New Roman"/>
          <w:color w:val="000000" w:themeColor="text1"/>
          <w:sz w:val="32"/>
          <w:szCs w:val="32"/>
        </w:rPr>
        <w:t xml:space="preserve"> </w:t>
      </w:r>
    </w:p>
    <w:p w:rsidR="00BF0D54" w:rsidRPr="002D186B" w:rsidRDefault="00BF0D54">
      <w:pPr>
        <w:rPr>
          <w:rFonts w:ascii="Times New Roman" w:hAnsi="Times New Roman" w:cs="Times New Roman"/>
          <w:color w:val="000000" w:themeColor="text1"/>
          <w:sz w:val="32"/>
          <w:szCs w:val="32"/>
          <w:lang w:val="az-Latn-AZ"/>
        </w:rPr>
      </w:pPr>
    </w:p>
    <w:p w:rsidR="00F60721" w:rsidRPr="002D186B" w:rsidRDefault="00F60721">
      <w:pPr>
        <w:rPr>
          <w:rFonts w:ascii="Times New Roman" w:hAnsi="Times New Roman" w:cs="Times New Roman"/>
          <w:color w:val="000000" w:themeColor="text1"/>
          <w:sz w:val="32"/>
          <w:szCs w:val="32"/>
          <w:lang w:val="az-Latn-AZ"/>
        </w:rPr>
      </w:pPr>
    </w:p>
    <w:sectPr w:rsidR="00F60721" w:rsidRPr="002D186B" w:rsidSect="00BF0D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2167"/>
    <w:rsid w:val="00012167"/>
    <w:rsid w:val="00025D9C"/>
    <w:rsid w:val="000328A2"/>
    <w:rsid w:val="00122276"/>
    <w:rsid w:val="00141864"/>
    <w:rsid w:val="0014774E"/>
    <w:rsid w:val="001C7614"/>
    <w:rsid w:val="001F0451"/>
    <w:rsid w:val="002212B3"/>
    <w:rsid w:val="002D186B"/>
    <w:rsid w:val="00310EC9"/>
    <w:rsid w:val="00313B01"/>
    <w:rsid w:val="003420FC"/>
    <w:rsid w:val="003568E0"/>
    <w:rsid w:val="00384AD6"/>
    <w:rsid w:val="003B4DE4"/>
    <w:rsid w:val="00400541"/>
    <w:rsid w:val="00401F2F"/>
    <w:rsid w:val="00431C12"/>
    <w:rsid w:val="00462D9F"/>
    <w:rsid w:val="00465C85"/>
    <w:rsid w:val="00490A2F"/>
    <w:rsid w:val="004D0B06"/>
    <w:rsid w:val="004D640E"/>
    <w:rsid w:val="00547118"/>
    <w:rsid w:val="00596E20"/>
    <w:rsid w:val="005A4B12"/>
    <w:rsid w:val="005E3BCC"/>
    <w:rsid w:val="005F6BC1"/>
    <w:rsid w:val="00604CCE"/>
    <w:rsid w:val="00637811"/>
    <w:rsid w:val="00675852"/>
    <w:rsid w:val="00683387"/>
    <w:rsid w:val="0068373A"/>
    <w:rsid w:val="00693AB9"/>
    <w:rsid w:val="006A37E7"/>
    <w:rsid w:val="006B2F37"/>
    <w:rsid w:val="00700F43"/>
    <w:rsid w:val="007272B4"/>
    <w:rsid w:val="007419AB"/>
    <w:rsid w:val="00751AC6"/>
    <w:rsid w:val="007635C3"/>
    <w:rsid w:val="00766CB1"/>
    <w:rsid w:val="0078528B"/>
    <w:rsid w:val="0078592B"/>
    <w:rsid w:val="007A2C08"/>
    <w:rsid w:val="007C2C38"/>
    <w:rsid w:val="007D15F4"/>
    <w:rsid w:val="00810C60"/>
    <w:rsid w:val="00851261"/>
    <w:rsid w:val="008F67B9"/>
    <w:rsid w:val="00913543"/>
    <w:rsid w:val="009D193C"/>
    <w:rsid w:val="009E05B4"/>
    <w:rsid w:val="009F65E1"/>
    <w:rsid w:val="00A23143"/>
    <w:rsid w:val="00AA33D3"/>
    <w:rsid w:val="00B126E8"/>
    <w:rsid w:val="00B344CE"/>
    <w:rsid w:val="00B711DA"/>
    <w:rsid w:val="00B7320A"/>
    <w:rsid w:val="00BF0D54"/>
    <w:rsid w:val="00C710F4"/>
    <w:rsid w:val="00CC6B3F"/>
    <w:rsid w:val="00CD140F"/>
    <w:rsid w:val="00CE5F68"/>
    <w:rsid w:val="00CF3CD0"/>
    <w:rsid w:val="00CF4F24"/>
    <w:rsid w:val="00D026BC"/>
    <w:rsid w:val="00D34897"/>
    <w:rsid w:val="00D65853"/>
    <w:rsid w:val="00D77245"/>
    <w:rsid w:val="00DB3256"/>
    <w:rsid w:val="00ED6DD1"/>
    <w:rsid w:val="00EF5430"/>
    <w:rsid w:val="00F04F68"/>
    <w:rsid w:val="00F46AF6"/>
    <w:rsid w:val="00F54394"/>
    <w:rsid w:val="00F60721"/>
    <w:rsid w:val="00F901CA"/>
    <w:rsid w:val="00FA0044"/>
    <w:rsid w:val="00FD1976"/>
    <w:rsid w:val="00FE06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D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21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4">
    <w:name w:val="Hyperlink"/>
    <w:basedOn w:val="a0"/>
    <w:uiPriority w:val="99"/>
    <w:semiHidden/>
    <w:unhideWhenUsed/>
    <w:rsid w:val="00313B01"/>
    <w:rPr>
      <w:color w:val="0000FF"/>
      <w:u w:val="single"/>
    </w:rPr>
  </w:style>
</w:styles>
</file>

<file path=word/webSettings.xml><?xml version="1.0" encoding="utf-8"?>
<w:webSettings xmlns:r="http://schemas.openxmlformats.org/officeDocument/2006/relationships" xmlns:w="http://schemas.openxmlformats.org/wordprocessingml/2006/main">
  <w:divs>
    <w:div w:id="312803944">
      <w:bodyDiv w:val="1"/>
      <w:marLeft w:val="0"/>
      <w:marRight w:val="0"/>
      <w:marTop w:val="0"/>
      <w:marBottom w:val="0"/>
      <w:divBdr>
        <w:top w:val="none" w:sz="0" w:space="0" w:color="auto"/>
        <w:left w:val="none" w:sz="0" w:space="0" w:color="auto"/>
        <w:bottom w:val="none" w:sz="0" w:space="0" w:color="auto"/>
        <w:right w:val="none" w:sz="0" w:space="0" w:color="auto"/>
      </w:divBdr>
    </w:div>
    <w:div w:id="106066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511</Words>
  <Characters>3730</Characters>
  <Application>Microsoft Office Word</Application>
  <DocSecurity>0</DocSecurity>
  <Lines>78</Lines>
  <Paragraphs>12</Paragraphs>
  <ScaleCrop>false</ScaleCrop>
  <Company>Microsoft</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77</cp:revision>
  <dcterms:created xsi:type="dcterms:W3CDTF">2019-12-09T16:35:00Z</dcterms:created>
  <dcterms:modified xsi:type="dcterms:W3CDTF">2019-12-24T19:33:00Z</dcterms:modified>
</cp:coreProperties>
</file>